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A08" w:rsidRDefault="00D43A08" w:rsidP="00D43A08">
      <w:pPr>
        <w:jc w:val="center"/>
        <w:rPr>
          <w:rFonts w:ascii="Twinkl Cursive Unlooped" w:hAnsi="Twinkl Cursive Unlooped"/>
          <w:sz w:val="56"/>
          <w:szCs w:val="72"/>
          <w:u w:val="single"/>
        </w:rPr>
      </w:pPr>
      <w:r>
        <w:rPr>
          <w:rFonts w:ascii="Twinkl Cursive Unlooped" w:hAnsi="Twinkl Cursive Unlooped"/>
          <w:sz w:val="56"/>
          <w:szCs w:val="72"/>
          <w:u w:val="single"/>
        </w:rPr>
        <w:t>History</w:t>
      </w:r>
      <w:r w:rsidRPr="00312204">
        <w:rPr>
          <w:rFonts w:ascii="Twinkl Cursive Unlooped" w:hAnsi="Twinkl Cursive Unlooped"/>
          <w:sz w:val="56"/>
          <w:szCs w:val="72"/>
          <w:u w:val="single"/>
        </w:rPr>
        <w:t xml:space="preserve"> at St. Nicholas C of E Primary</w:t>
      </w:r>
    </w:p>
    <w:tbl>
      <w:tblPr>
        <w:tblStyle w:val="TableGrid"/>
        <w:tblW w:w="15594" w:type="dxa"/>
        <w:tblLook w:val="04A0" w:firstRow="1" w:lastRow="0" w:firstColumn="1" w:lastColumn="0" w:noHBand="0" w:noVBand="1"/>
      </w:tblPr>
      <w:tblGrid>
        <w:gridCol w:w="7797"/>
        <w:gridCol w:w="7797"/>
      </w:tblGrid>
      <w:tr w:rsidR="00D43A08" w:rsidTr="00825D3C">
        <w:trPr>
          <w:trHeight w:val="3937"/>
        </w:trPr>
        <w:tc>
          <w:tcPr>
            <w:tcW w:w="7797" w:type="dxa"/>
          </w:tcPr>
          <w:p w:rsidR="00D43A08" w:rsidRPr="003A74EC" w:rsidRDefault="00D43A08" w:rsidP="00825D3C">
            <w:pPr>
              <w:jc w:val="center"/>
              <w:rPr>
                <w:rFonts w:ascii="Twinkl Cursive Unlooped" w:hAnsi="Twinkl Cursive Unlooped"/>
                <w:sz w:val="52"/>
                <w:szCs w:val="72"/>
                <w:u w:val="single"/>
              </w:rPr>
            </w:pPr>
            <w:r>
              <w:rPr>
                <w:rFonts w:ascii="Twinkl Cursive Unlooped" w:hAnsi="Twinkl Cursive Unlooped"/>
                <w:sz w:val="52"/>
                <w:szCs w:val="72"/>
                <w:u w:val="single"/>
              </w:rPr>
              <w:t>History</w:t>
            </w:r>
          </w:p>
          <w:p w:rsidR="00D43A08" w:rsidRPr="00312204" w:rsidRDefault="00D43A08" w:rsidP="00825D3C">
            <w:pPr>
              <w:jc w:val="center"/>
              <w:rPr>
                <w:rFonts w:ascii="Twinkl Cursive Unlooped" w:hAnsi="Twinkl Cursive Unlooped"/>
                <w:sz w:val="56"/>
                <w:szCs w:val="72"/>
              </w:rPr>
            </w:pPr>
            <w:r>
              <w:rPr>
                <w:noProof/>
                <w:lang w:eastAsia="en-GB"/>
              </w:rPr>
              <w:t xml:space="preserve"> </w:t>
            </w:r>
            <w:r w:rsidRPr="009D6624">
              <w:rPr>
                <w:rFonts w:ascii="Twinkl Cursive Unlooped" w:hAnsi="Twinkl Cursive Unlooped"/>
                <w:noProof/>
                <w:sz w:val="56"/>
                <w:szCs w:val="72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33AE8EFC" wp14:editId="4AB03842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416560</wp:posOffset>
                  </wp:positionV>
                  <wp:extent cx="4526915" cy="1607820"/>
                  <wp:effectExtent l="0" t="0" r="6985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6915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7" w:type="dxa"/>
          </w:tcPr>
          <w:p w:rsidR="00D43A08" w:rsidRPr="003A74EC" w:rsidRDefault="00D43A08" w:rsidP="00825D3C">
            <w:pPr>
              <w:jc w:val="center"/>
              <w:rPr>
                <w:rFonts w:ascii="Twinkl Cursive Unlooped" w:hAnsi="Twinkl Cursive Unlooped"/>
                <w:sz w:val="32"/>
                <w:szCs w:val="32"/>
                <w:u w:val="single"/>
              </w:rPr>
            </w:pPr>
            <w:r w:rsidRPr="003A74EC">
              <w:rPr>
                <w:rFonts w:ascii="Twinkl Cursive Unlooped" w:hAnsi="Twinkl Cursive Unlooped"/>
                <w:sz w:val="32"/>
                <w:szCs w:val="32"/>
                <w:u w:val="single"/>
              </w:rPr>
              <w:t xml:space="preserve">What </w:t>
            </w:r>
            <w:r>
              <w:rPr>
                <w:rFonts w:ascii="Twinkl Cursive Unlooped" w:hAnsi="Twinkl Cursive Unlooped"/>
                <w:sz w:val="32"/>
                <w:szCs w:val="32"/>
                <w:u w:val="single"/>
              </w:rPr>
              <w:t>is history</w:t>
            </w:r>
            <w:r w:rsidRPr="003A74EC">
              <w:rPr>
                <w:rFonts w:ascii="Twinkl Cursive Unlooped" w:hAnsi="Twinkl Cursive Unlooped"/>
                <w:sz w:val="32"/>
                <w:szCs w:val="32"/>
                <w:u w:val="single"/>
              </w:rPr>
              <w:t>?</w:t>
            </w:r>
          </w:p>
          <w:p w:rsidR="00D43A08" w:rsidRDefault="00D43A08" w:rsidP="00825D3C">
            <w:pPr>
              <w:jc w:val="center"/>
              <w:rPr>
                <w:rFonts w:ascii="Twinkl Cursive Unlooped" w:hAnsi="Twinkl Cursive Unlooped"/>
                <w:sz w:val="32"/>
                <w:szCs w:val="32"/>
              </w:rPr>
            </w:pPr>
            <w:r>
              <w:rPr>
                <w:rFonts w:ascii="Twinkl Cursive Unlooped" w:hAnsi="Twinkl Cursive Unlooped"/>
                <w:sz w:val="32"/>
                <w:szCs w:val="32"/>
              </w:rPr>
              <w:t>In history you learn about the past in Britain and the wider world and its impact on how we live today.</w:t>
            </w:r>
          </w:p>
          <w:p w:rsidR="00D43A08" w:rsidRPr="003A74EC" w:rsidRDefault="00D43A08" w:rsidP="00825D3C">
            <w:pPr>
              <w:jc w:val="center"/>
              <w:rPr>
                <w:rFonts w:ascii="Twinkl Cursive Unlooped" w:hAnsi="Twinkl Cursive Unlooped"/>
                <w:sz w:val="32"/>
                <w:szCs w:val="32"/>
              </w:rPr>
            </w:pPr>
            <w:r>
              <w:rPr>
                <w:rFonts w:ascii="Twinkl Cursive Unlooped" w:hAnsi="Twinkl Cursive Unlooped"/>
                <w:sz w:val="32"/>
                <w:szCs w:val="32"/>
              </w:rPr>
              <w:t xml:space="preserve">In history you examine evidence and consider things from different points of view. </w:t>
            </w:r>
          </w:p>
          <w:p w:rsidR="00D43A08" w:rsidRPr="003A74EC" w:rsidRDefault="00D43A08" w:rsidP="00825D3C">
            <w:pPr>
              <w:jc w:val="center"/>
              <w:rPr>
                <w:rFonts w:ascii="Twinkl Cursive Unlooped" w:hAnsi="Twinkl Cursive Unlooped"/>
                <w:sz w:val="32"/>
                <w:szCs w:val="32"/>
                <w:u w:val="single"/>
              </w:rPr>
            </w:pPr>
            <w:r w:rsidRPr="003A74EC">
              <w:rPr>
                <w:rFonts w:ascii="Twinkl Cursive Unlooped" w:hAnsi="Twinkl Cursive Unlooped"/>
                <w:sz w:val="32"/>
                <w:szCs w:val="32"/>
                <w:u w:val="single"/>
              </w:rPr>
              <w:t xml:space="preserve">Why </w:t>
            </w:r>
            <w:r>
              <w:rPr>
                <w:rFonts w:ascii="Twinkl Cursive Unlooped" w:hAnsi="Twinkl Cursive Unlooped"/>
                <w:sz w:val="32"/>
                <w:szCs w:val="32"/>
                <w:u w:val="single"/>
              </w:rPr>
              <w:t>is history</w:t>
            </w:r>
            <w:r w:rsidRPr="003A74EC">
              <w:rPr>
                <w:rFonts w:ascii="Twinkl Cursive Unlooped" w:hAnsi="Twinkl Cursive Unlooped"/>
                <w:sz w:val="32"/>
                <w:szCs w:val="32"/>
                <w:u w:val="single"/>
              </w:rPr>
              <w:t xml:space="preserve"> so important?</w:t>
            </w:r>
          </w:p>
          <w:p w:rsidR="00D43A08" w:rsidRPr="003A74EC" w:rsidRDefault="00D43A08" w:rsidP="00825D3C">
            <w:pPr>
              <w:jc w:val="center"/>
              <w:rPr>
                <w:rFonts w:ascii="Twinkl Cursive Unlooped" w:hAnsi="Twinkl Cursive Unlooped"/>
                <w:sz w:val="32"/>
                <w:szCs w:val="32"/>
              </w:rPr>
            </w:pPr>
            <w:r>
              <w:rPr>
                <w:rFonts w:ascii="Twinkl Cursive Unlooped" w:hAnsi="Twinkl Cursive Unlooped"/>
                <w:sz w:val="32"/>
                <w:szCs w:val="32"/>
              </w:rPr>
              <w:t>History helps us to understand people’s lives and how societies work together.</w:t>
            </w:r>
          </w:p>
          <w:p w:rsidR="00D43A08" w:rsidRDefault="00D43A08" w:rsidP="00825D3C">
            <w:pPr>
              <w:jc w:val="center"/>
              <w:rPr>
                <w:rFonts w:ascii="Twinkl Cursive Unlooped" w:hAnsi="Twinkl Cursive Unlooped"/>
                <w:sz w:val="32"/>
                <w:szCs w:val="32"/>
                <w:u w:val="single"/>
              </w:rPr>
            </w:pPr>
            <w:r w:rsidRPr="003A74EC">
              <w:rPr>
                <w:rFonts w:ascii="Twinkl Cursive Unlooped" w:hAnsi="Twinkl Cursive Unlooped"/>
                <w:sz w:val="32"/>
                <w:szCs w:val="32"/>
                <w:u w:val="single"/>
              </w:rPr>
              <w:t xml:space="preserve">Which </w:t>
            </w:r>
            <w:r>
              <w:rPr>
                <w:rFonts w:ascii="Twinkl Cursive Unlooped" w:hAnsi="Twinkl Cursive Unlooped"/>
                <w:sz w:val="32"/>
                <w:szCs w:val="32"/>
                <w:u w:val="single"/>
              </w:rPr>
              <w:t>careers are linked to geography</w:t>
            </w:r>
            <w:r w:rsidRPr="003A74EC">
              <w:rPr>
                <w:rFonts w:ascii="Twinkl Cursive Unlooped" w:hAnsi="Twinkl Cursive Unlooped"/>
                <w:sz w:val="32"/>
                <w:szCs w:val="32"/>
                <w:u w:val="single"/>
              </w:rPr>
              <w:t xml:space="preserve">? </w:t>
            </w:r>
          </w:p>
          <w:p w:rsidR="00D43A08" w:rsidRPr="009D6624" w:rsidRDefault="00D43A08" w:rsidP="00825D3C">
            <w:pPr>
              <w:jc w:val="center"/>
              <w:rPr>
                <w:rFonts w:ascii="Twinkl Cursive Unlooped" w:hAnsi="Twinkl Cursive Unlooped"/>
                <w:sz w:val="32"/>
                <w:szCs w:val="32"/>
              </w:rPr>
            </w:pPr>
            <w:r>
              <w:rPr>
                <w:rFonts w:ascii="Twinkl Cursive Unlooped" w:hAnsi="Twinkl Cursive Unlooped"/>
                <w:sz w:val="32"/>
                <w:szCs w:val="32"/>
              </w:rPr>
              <w:t>Author, archaeologists, television presenter, broadcaster, teacher, museum worker, explorer, palaeontologist, to name just a few.</w:t>
            </w:r>
          </w:p>
        </w:tc>
      </w:tr>
      <w:tr w:rsidR="00D43A08" w:rsidTr="00825D3C">
        <w:trPr>
          <w:trHeight w:val="3026"/>
        </w:trPr>
        <w:tc>
          <w:tcPr>
            <w:tcW w:w="7797" w:type="dxa"/>
          </w:tcPr>
          <w:p w:rsidR="00D43A08" w:rsidRPr="003A74EC" w:rsidRDefault="00D43A08" w:rsidP="00825D3C">
            <w:pPr>
              <w:jc w:val="center"/>
              <w:rPr>
                <w:rFonts w:ascii="Twinkl Cursive Unlooped" w:hAnsi="Twinkl Cursive Unlooped"/>
                <w:sz w:val="52"/>
                <w:szCs w:val="72"/>
                <w:u w:val="single"/>
              </w:rPr>
            </w:pPr>
            <w:r w:rsidRPr="003A74EC">
              <w:rPr>
                <w:rFonts w:ascii="Twinkl Cursive Unlooped" w:hAnsi="Twinkl Cursive Unlooped"/>
                <w:noProof/>
                <w:sz w:val="52"/>
                <w:szCs w:val="72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656B063B" wp14:editId="55DADF7F">
                  <wp:simplePos x="0" y="0"/>
                  <wp:positionH relativeFrom="column">
                    <wp:posOffset>3616325</wp:posOffset>
                  </wp:positionH>
                  <wp:positionV relativeFrom="paragraph">
                    <wp:posOffset>187872</wp:posOffset>
                  </wp:positionV>
                  <wp:extent cx="1054100" cy="13970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A74EC">
              <w:rPr>
                <w:rFonts w:ascii="Twinkl Cursive Unlooped" w:hAnsi="Twinkl Cursive Unlooped"/>
                <w:sz w:val="52"/>
                <w:szCs w:val="72"/>
                <w:u w:val="single"/>
              </w:rPr>
              <w:t>Key Concepts: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sz w:val="56"/>
                <w:szCs w:val="72"/>
              </w:rPr>
            </w:pPr>
            <w:r>
              <w:rPr>
                <w:rFonts w:ascii="Twinkl Cursive Unlooped" w:hAnsi="Twinkl Cursive Unlooped"/>
                <w:sz w:val="48"/>
                <w:szCs w:val="72"/>
              </w:rPr>
              <w:t>Chronology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sz w:val="56"/>
                <w:szCs w:val="72"/>
              </w:rPr>
            </w:pPr>
            <w:r>
              <w:rPr>
                <w:rFonts w:ascii="Twinkl Cursive Unlooped" w:hAnsi="Twinkl Cursive Unlooped"/>
                <w:sz w:val="48"/>
                <w:szCs w:val="72"/>
              </w:rPr>
              <w:t>Invasion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sz w:val="56"/>
                <w:szCs w:val="72"/>
              </w:rPr>
            </w:pPr>
            <w:r>
              <w:rPr>
                <w:rFonts w:ascii="Twinkl Cursive Unlooped" w:hAnsi="Twinkl Cursive Unlooped"/>
                <w:sz w:val="48"/>
                <w:szCs w:val="72"/>
              </w:rPr>
              <w:t xml:space="preserve">Empire </w:t>
            </w:r>
          </w:p>
          <w:p w:rsidR="00D43A08" w:rsidRPr="00312204" w:rsidRDefault="00D43A08" w:rsidP="00825D3C">
            <w:pPr>
              <w:pStyle w:val="ListParagraph"/>
              <w:numPr>
                <w:ilvl w:val="0"/>
                <w:numId w:val="1"/>
              </w:numPr>
              <w:rPr>
                <w:rFonts w:ascii="Twinkl Cursive Unlooped" w:hAnsi="Twinkl Cursive Unlooped"/>
                <w:sz w:val="56"/>
                <w:szCs w:val="72"/>
              </w:rPr>
            </w:pPr>
            <w:r>
              <w:rPr>
                <w:rFonts w:ascii="Twinkl Cursive Unlooped" w:hAnsi="Twinkl Cursive Unlooped"/>
                <w:sz w:val="48"/>
                <w:szCs w:val="72"/>
              </w:rPr>
              <w:t xml:space="preserve">Democracy </w:t>
            </w:r>
          </w:p>
        </w:tc>
        <w:tc>
          <w:tcPr>
            <w:tcW w:w="7797" w:type="dxa"/>
          </w:tcPr>
          <w:p w:rsidR="00D43A08" w:rsidRPr="003A74EC" w:rsidRDefault="00D43A08" w:rsidP="00825D3C">
            <w:pPr>
              <w:jc w:val="center"/>
              <w:rPr>
                <w:rFonts w:ascii="Twinkl Cursive Unlooped" w:hAnsi="Twinkl Cursive Unlooped"/>
                <w:sz w:val="52"/>
                <w:szCs w:val="36"/>
                <w:u w:val="single"/>
              </w:rPr>
            </w:pPr>
            <w:r w:rsidRPr="003A74EC">
              <w:rPr>
                <w:rFonts w:ascii="Twinkl Cursive Unlooped" w:hAnsi="Twinkl Cursive Unlooped"/>
                <w:sz w:val="52"/>
                <w:szCs w:val="36"/>
                <w:u w:val="single"/>
              </w:rPr>
              <w:t>What will I learn about?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32"/>
                <w:szCs w:val="36"/>
              </w:rPr>
            </w:pPr>
            <w:r w:rsidRPr="00222D5B">
              <w:rPr>
                <w:rFonts w:ascii="Twinkl Cursive Unlooped" w:hAnsi="Twinkl Cursive Unlooped"/>
                <w:sz w:val="32"/>
                <w:szCs w:val="38"/>
              </w:rPr>
              <w:t>Changes within living memory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32"/>
                <w:szCs w:val="36"/>
              </w:rPr>
            </w:pPr>
            <w:r w:rsidRPr="00222D5B">
              <w:rPr>
                <w:rFonts w:ascii="Twinkl Cursive Unlooped" w:hAnsi="Twinkl Cursive Unlooped"/>
                <w:sz w:val="32"/>
                <w:szCs w:val="38"/>
              </w:rPr>
              <w:t>Lives of significant individuals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32"/>
                <w:szCs w:val="36"/>
              </w:rPr>
            </w:pPr>
            <w:r w:rsidRPr="00222D5B">
              <w:rPr>
                <w:rFonts w:ascii="Twinkl Cursive Unlooped" w:hAnsi="Twinkl Cursive Unlooped"/>
                <w:sz w:val="32"/>
                <w:szCs w:val="38"/>
              </w:rPr>
              <w:t>Significant historical events (e.g. WWII)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32"/>
                <w:szCs w:val="36"/>
              </w:rPr>
            </w:pPr>
            <w:r w:rsidRPr="00222D5B">
              <w:rPr>
                <w:rFonts w:ascii="Twinkl Cursive Unlooped" w:hAnsi="Twinkl Cursive Unlooped"/>
                <w:sz w:val="32"/>
                <w:szCs w:val="38"/>
              </w:rPr>
              <w:t>Changes in Britain–Stone Age to Iron Age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32"/>
                <w:szCs w:val="36"/>
              </w:rPr>
            </w:pPr>
            <w:r w:rsidRPr="00222D5B">
              <w:rPr>
                <w:rFonts w:ascii="Twinkl Cursive Unlooped" w:hAnsi="Twinkl Cursive Unlooped"/>
                <w:sz w:val="32"/>
                <w:szCs w:val="38"/>
              </w:rPr>
              <w:t>Roman Empire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40"/>
                <w:szCs w:val="36"/>
              </w:rPr>
            </w:pPr>
            <w:r w:rsidRPr="00222D5B">
              <w:rPr>
                <w:rFonts w:ascii="Twinkl Cursive Unlooped" w:hAnsi="Twinkl Cursive Unlooped"/>
                <w:sz w:val="32"/>
                <w:szCs w:val="38"/>
              </w:rPr>
              <w:t xml:space="preserve">Settlements </w:t>
            </w:r>
            <w:r>
              <w:rPr>
                <w:rFonts w:ascii="Twinkl Cursive Unlooped" w:hAnsi="Twinkl Cursive Unlooped"/>
                <w:sz w:val="32"/>
                <w:szCs w:val="38"/>
              </w:rPr>
              <w:t>of Anglo Saxons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40"/>
                <w:szCs w:val="36"/>
              </w:rPr>
            </w:pPr>
            <w:r>
              <w:rPr>
                <w:rFonts w:ascii="Twinkl Cursive Unlooped" w:hAnsi="Twinkl Cursive Unlooped"/>
                <w:sz w:val="32"/>
                <w:szCs w:val="38"/>
              </w:rPr>
              <w:t>Early Civilisations – Ancient Egypt, Maya</w:t>
            </w:r>
          </w:p>
          <w:p w:rsidR="00D43A08" w:rsidRPr="00222D5B" w:rsidRDefault="00D43A08" w:rsidP="00825D3C">
            <w:pPr>
              <w:pStyle w:val="ListParagraph"/>
              <w:numPr>
                <w:ilvl w:val="0"/>
                <w:numId w:val="2"/>
              </w:numPr>
              <w:rPr>
                <w:rFonts w:ascii="Twinkl Cursive Unlooped" w:hAnsi="Twinkl Cursive Unlooped"/>
                <w:sz w:val="40"/>
                <w:szCs w:val="36"/>
              </w:rPr>
            </w:pPr>
            <w:r>
              <w:rPr>
                <w:rFonts w:ascii="Twinkl Cursive Unlooped" w:hAnsi="Twinkl Cursive Unlooped"/>
                <w:sz w:val="32"/>
                <w:szCs w:val="38"/>
              </w:rPr>
              <w:t>Ancient Greece</w:t>
            </w:r>
          </w:p>
        </w:tc>
      </w:tr>
    </w:tbl>
    <w:p w:rsidR="00311615" w:rsidRPr="00D43A08" w:rsidRDefault="00D43A08" w:rsidP="00D43A08">
      <w:bookmarkStart w:id="0" w:name="_GoBack"/>
      <w:bookmarkEnd w:id="0"/>
    </w:p>
    <w:sectPr w:rsidR="00311615" w:rsidRPr="00D43A08" w:rsidSect="00BA61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10618"/>
    <w:multiLevelType w:val="hybridMultilevel"/>
    <w:tmpl w:val="E64A2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34F03"/>
    <w:multiLevelType w:val="hybridMultilevel"/>
    <w:tmpl w:val="D63C4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E3"/>
    <w:rsid w:val="0007096A"/>
    <w:rsid w:val="00585139"/>
    <w:rsid w:val="00BA61E3"/>
    <w:rsid w:val="00D4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33D44-FE7A-4903-B723-3BF0769C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Hopson</dc:creator>
  <cp:keywords/>
  <dc:description/>
  <cp:lastModifiedBy>A Hopson</cp:lastModifiedBy>
  <cp:revision>2</cp:revision>
  <dcterms:created xsi:type="dcterms:W3CDTF">2024-01-03T21:21:00Z</dcterms:created>
  <dcterms:modified xsi:type="dcterms:W3CDTF">2024-01-03T21:21:00Z</dcterms:modified>
</cp:coreProperties>
</file>